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D76C" w14:textId="79BB2A4A" w:rsidR="004B05FC" w:rsidRPr="00DA0659" w:rsidRDefault="004B05FC">
      <w:pPr>
        <w:rPr>
          <w:rFonts w:ascii="Aptos" w:hAnsi="Aptos"/>
          <w:sz w:val="24"/>
          <w:szCs w:val="24"/>
        </w:rPr>
      </w:pPr>
      <w:r w:rsidRPr="00DA0659">
        <w:rPr>
          <w:rFonts w:ascii="Aptos" w:hAnsi="Aptos"/>
          <w:b/>
          <w:bCs/>
          <w:noProof/>
          <w:color w:val="387921"/>
          <w:sz w:val="24"/>
          <w:szCs w:val="24"/>
          <w14:ligatures w14:val="standardContextual"/>
        </w:rPr>
        <w:drawing>
          <wp:inline distT="0" distB="0" distL="0" distR="0" wp14:anchorId="1C5253D8" wp14:editId="52785008">
            <wp:extent cx="2491991" cy="1017018"/>
            <wp:effectExtent l="0" t="0" r="0" b="0"/>
            <wp:docPr id="994193741" name="Picture 3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93741" name="Picture 3" descr="A black background with yellow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491" cy="103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226"/>
      </w:tblGrid>
      <w:tr w:rsidR="002D3DD9" w:rsidRPr="00DA0659" w14:paraId="34428CB8" w14:textId="77777777" w:rsidTr="005A3A66">
        <w:tc>
          <w:tcPr>
            <w:tcW w:w="9288" w:type="dxa"/>
            <w:gridSpan w:val="3"/>
          </w:tcPr>
          <w:p w14:paraId="1C9F6D9D" w14:textId="77777777" w:rsidR="004D4835" w:rsidRPr="00DA0659" w:rsidRDefault="004D4835" w:rsidP="002D3DD9">
            <w:pPr>
              <w:pStyle w:val="NoSpacing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DA0659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  <w:p w14:paraId="2B3CE80B" w14:textId="77777777" w:rsidR="002D3DD9" w:rsidRPr="00DA0659" w:rsidRDefault="002D3DD9" w:rsidP="002D3DD9">
            <w:pPr>
              <w:pStyle w:val="NoSpacing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proofErr w:type="gramStart"/>
            <w:r w:rsidRPr="00DA0659">
              <w:rPr>
                <w:rFonts w:ascii="Aptos" w:hAnsi="Aptos" w:cs="Arial"/>
                <w:b/>
                <w:sz w:val="24"/>
                <w:szCs w:val="24"/>
              </w:rPr>
              <w:t>EVALUATIE</w:t>
            </w:r>
            <w:r w:rsidR="004D4835" w:rsidRPr="00DA0659">
              <w:rPr>
                <w:rFonts w:ascii="Aptos" w:hAnsi="Aptos" w:cs="Arial"/>
                <w:b/>
                <w:sz w:val="24"/>
                <w:szCs w:val="24"/>
              </w:rPr>
              <w:t xml:space="preserve"> :</w:t>
            </w:r>
            <w:proofErr w:type="gramEnd"/>
            <w:r w:rsidR="004D4835" w:rsidRPr="00DA0659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  <w:p w14:paraId="5A9EB6D3" w14:textId="77777777" w:rsidR="004D4835" w:rsidRPr="00DA0659" w:rsidRDefault="004D4835" w:rsidP="002D3DD9">
            <w:pPr>
              <w:pStyle w:val="NoSpacing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DA0659">
              <w:rPr>
                <w:rFonts w:ascii="Aptos" w:hAnsi="Aptos" w:cs="Arial"/>
                <w:b/>
                <w:sz w:val="24"/>
                <w:szCs w:val="24"/>
              </w:rPr>
              <w:t>Datum:</w:t>
            </w:r>
          </w:p>
          <w:p w14:paraId="15D8ABC6" w14:textId="77777777" w:rsidR="002D3DD9" w:rsidRPr="00DA0659" w:rsidRDefault="002D3DD9" w:rsidP="002D3DD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D4835" w:rsidRPr="00DA0659" w14:paraId="6ABB466A" w14:textId="77777777" w:rsidTr="00C46134">
        <w:tc>
          <w:tcPr>
            <w:tcW w:w="3227" w:type="dxa"/>
          </w:tcPr>
          <w:p w14:paraId="781D34C0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137D95A6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Wat ging goed?</w:t>
            </w:r>
          </w:p>
          <w:p w14:paraId="53E2CA5C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3E7A0915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D4835" w:rsidRPr="00DA0659" w14:paraId="0EF543AB" w14:textId="77777777" w:rsidTr="00C0340A">
        <w:tc>
          <w:tcPr>
            <w:tcW w:w="3227" w:type="dxa"/>
          </w:tcPr>
          <w:p w14:paraId="2D893DE8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0518A841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Wat kon beter?</w:t>
            </w:r>
          </w:p>
          <w:p w14:paraId="1DFB7738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53195C42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D4835" w:rsidRPr="00DA0659" w14:paraId="23B0C7B5" w14:textId="77777777" w:rsidTr="002D3DD9">
        <w:tc>
          <w:tcPr>
            <w:tcW w:w="3227" w:type="dxa"/>
          </w:tcPr>
          <w:p w14:paraId="7231BBFA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05633F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EBD6AA3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D4835" w:rsidRPr="00DA0659" w14:paraId="65FDF07C" w14:textId="77777777" w:rsidTr="002D3DD9">
        <w:tc>
          <w:tcPr>
            <w:tcW w:w="3227" w:type="dxa"/>
          </w:tcPr>
          <w:p w14:paraId="4FEA3216" w14:textId="77777777" w:rsidR="004D4835" w:rsidRPr="00DA0659" w:rsidRDefault="004D4835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904CD5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Omschrijving</w:t>
            </w:r>
          </w:p>
        </w:tc>
        <w:tc>
          <w:tcPr>
            <w:tcW w:w="3226" w:type="dxa"/>
          </w:tcPr>
          <w:p w14:paraId="48E07539" w14:textId="77777777" w:rsidR="004D4835" w:rsidRPr="00DA0659" w:rsidRDefault="004D4835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Opmerkingen</w:t>
            </w:r>
          </w:p>
        </w:tc>
      </w:tr>
      <w:tr w:rsidR="002D3DD9" w:rsidRPr="00DA0659" w14:paraId="6FB1C977" w14:textId="77777777" w:rsidTr="002D3DD9">
        <w:tc>
          <w:tcPr>
            <w:tcW w:w="3227" w:type="dxa"/>
          </w:tcPr>
          <w:p w14:paraId="59FFAAA6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404287D5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Activiteit </w:t>
            </w:r>
          </w:p>
          <w:p w14:paraId="5361D4F0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32DDDE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9766FF5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600191F8" w14:textId="77777777" w:rsidTr="002D3DD9">
        <w:tc>
          <w:tcPr>
            <w:tcW w:w="3227" w:type="dxa"/>
          </w:tcPr>
          <w:p w14:paraId="128AD4AB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730D4FF4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Doelstelling </w:t>
            </w:r>
          </w:p>
          <w:p w14:paraId="60C12772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131827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09284E9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7AA4FCF6" w14:textId="77777777" w:rsidTr="002D3DD9">
        <w:tc>
          <w:tcPr>
            <w:tcW w:w="3227" w:type="dxa"/>
          </w:tcPr>
          <w:p w14:paraId="3749C131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2385566F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Datum </w:t>
            </w:r>
          </w:p>
          <w:p w14:paraId="4D51ADCD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856445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56479E5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5235409C" w14:textId="77777777" w:rsidTr="002D3DD9">
        <w:tc>
          <w:tcPr>
            <w:tcW w:w="3227" w:type="dxa"/>
          </w:tcPr>
          <w:p w14:paraId="2689611B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7F5F0652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Plaats </w:t>
            </w:r>
          </w:p>
          <w:p w14:paraId="7B827CDC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FCF48A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E3E2C46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7CA0BD69" w14:textId="77777777" w:rsidTr="002D3DD9">
        <w:tc>
          <w:tcPr>
            <w:tcW w:w="3227" w:type="dxa"/>
          </w:tcPr>
          <w:p w14:paraId="5FFC8FF0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772AE045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Aanvangstijd en duur </w:t>
            </w:r>
          </w:p>
          <w:p w14:paraId="42EAC176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0C923A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452840D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0D634FD3" w14:textId="77777777" w:rsidTr="002D3DD9">
        <w:tc>
          <w:tcPr>
            <w:tcW w:w="3227" w:type="dxa"/>
          </w:tcPr>
          <w:p w14:paraId="3D8F6B6B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4218AE87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Aantal deelnemers</w:t>
            </w:r>
          </w:p>
          <w:p w14:paraId="47EC55E5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81EC3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CB1003F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63617EE9" w14:textId="77777777" w:rsidTr="002D3DD9">
        <w:tc>
          <w:tcPr>
            <w:tcW w:w="3227" w:type="dxa"/>
          </w:tcPr>
          <w:p w14:paraId="35FA0A73" w14:textId="77777777" w:rsidR="00494A0C" w:rsidRPr="00DA0659" w:rsidRDefault="00494A0C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546FAB7A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 xml:space="preserve">Leeftijdsgroepen </w:t>
            </w:r>
          </w:p>
          <w:p w14:paraId="5B124F05" w14:textId="77777777" w:rsidR="002D3DD9" w:rsidRPr="00DA0659" w:rsidRDefault="002D3DD9" w:rsidP="002D3DD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6E5BA4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CBE80D6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7B78848D" w14:textId="77777777" w:rsidTr="002D3DD9">
        <w:tc>
          <w:tcPr>
            <w:tcW w:w="3227" w:type="dxa"/>
          </w:tcPr>
          <w:p w14:paraId="2E4EA383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19E39D87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Voorbereiding</w:t>
            </w:r>
          </w:p>
          <w:p w14:paraId="4C1EFBB7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B73BF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B843F2D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7E60BA9B" w14:textId="77777777" w:rsidTr="002D3DD9">
        <w:tc>
          <w:tcPr>
            <w:tcW w:w="3227" w:type="dxa"/>
          </w:tcPr>
          <w:p w14:paraId="598201F1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6B9169F8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Publiciteit</w:t>
            </w:r>
          </w:p>
          <w:p w14:paraId="449B2CC1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0C3E7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E383BF3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6E850FE5" w14:textId="77777777" w:rsidTr="002D3DD9">
        <w:tc>
          <w:tcPr>
            <w:tcW w:w="3227" w:type="dxa"/>
          </w:tcPr>
          <w:p w14:paraId="5FE3CAB6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40E49271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lastRenderedPageBreak/>
              <w:t xml:space="preserve">Organisatie </w:t>
            </w:r>
            <w:r w:rsidR="00434BDC" w:rsidRPr="00DA0659">
              <w:rPr>
                <w:rFonts w:ascii="Aptos" w:hAnsi="Aptos" w:cs="Arial"/>
                <w:sz w:val="24"/>
                <w:szCs w:val="24"/>
              </w:rPr>
              <w:t>activiteit zelf</w:t>
            </w:r>
          </w:p>
          <w:p w14:paraId="1BD2C93A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7E7730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EAF19FF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09632AF0" w14:textId="77777777" w:rsidTr="002D3DD9">
        <w:tc>
          <w:tcPr>
            <w:tcW w:w="3227" w:type="dxa"/>
          </w:tcPr>
          <w:p w14:paraId="01BFBBBE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33922757" w14:textId="77777777" w:rsidR="002D3DD9" w:rsidRPr="00DA0659" w:rsidRDefault="00434BD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Vrijwilligers</w:t>
            </w:r>
          </w:p>
          <w:p w14:paraId="08FBFABF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F161A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48FBD6F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70C3953D" w14:textId="77777777" w:rsidTr="002D3DD9">
        <w:tc>
          <w:tcPr>
            <w:tcW w:w="3227" w:type="dxa"/>
          </w:tcPr>
          <w:p w14:paraId="3C72E3F9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1EA0966F" w14:textId="77777777" w:rsidR="002D3DD9" w:rsidRPr="00DA0659" w:rsidRDefault="00434BD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Begroting</w:t>
            </w:r>
          </w:p>
          <w:p w14:paraId="11B7E509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DA5366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10BE54B0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514C047C" w14:textId="77777777" w:rsidTr="002D3DD9">
        <w:tc>
          <w:tcPr>
            <w:tcW w:w="3227" w:type="dxa"/>
          </w:tcPr>
          <w:p w14:paraId="1A4132EF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  <w:p w14:paraId="524BB258" w14:textId="77777777" w:rsidR="002D3DD9" w:rsidRPr="00DA0659" w:rsidRDefault="00434BD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DA0659">
              <w:rPr>
                <w:rFonts w:ascii="Aptos" w:hAnsi="Aptos" w:cs="Arial"/>
                <w:sz w:val="24"/>
                <w:szCs w:val="24"/>
              </w:rPr>
              <w:t>Overige</w:t>
            </w:r>
          </w:p>
          <w:p w14:paraId="3D05CAA9" w14:textId="77777777" w:rsidR="00494A0C" w:rsidRPr="00DA0659" w:rsidRDefault="00494A0C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3C966E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963B60F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D3DD9" w:rsidRPr="00DA0659" w14:paraId="1A14B3CE" w14:textId="77777777" w:rsidTr="002D3DD9">
        <w:tc>
          <w:tcPr>
            <w:tcW w:w="3227" w:type="dxa"/>
          </w:tcPr>
          <w:p w14:paraId="6C54FB3C" w14:textId="77777777" w:rsidR="002D3DD9" w:rsidRPr="00DA0659" w:rsidRDefault="002D3DD9" w:rsidP="00494A0C">
            <w:pPr>
              <w:pStyle w:val="NoSpacing"/>
              <w:ind w:firstLine="708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7261C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5BDB6A5" w14:textId="77777777" w:rsidR="002D3DD9" w:rsidRPr="00DA0659" w:rsidRDefault="002D3DD9" w:rsidP="00BC1FB4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2742B3D7" w14:textId="77777777" w:rsidR="00891568" w:rsidRPr="00DA0659" w:rsidRDefault="00891568" w:rsidP="00BC1FB4">
      <w:pPr>
        <w:pStyle w:val="NoSpacing"/>
        <w:rPr>
          <w:rFonts w:ascii="Aptos" w:hAnsi="Aptos" w:cs="Arial"/>
          <w:sz w:val="24"/>
          <w:szCs w:val="24"/>
        </w:rPr>
      </w:pPr>
    </w:p>
    <w:sectPr w:rsidR="00891568" w:rsidRPr="00DA0659" w:rsidSect="00CE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DD9"/>
    <w:rsid w:val="00252E95"/>
    <w:rsid w:val="002D3DD9"/>
    <w:rsid w:val="00434BDC"/>
    <w:rsid w:val="00494A0C"/>
    <w:rsid w:val="004B05FC"/>
    <w:rsid w:val="004D4835"/>
    <w:rsid w:val="00513FD0"/>
    <w:rsid w:val="00891568"/>
    <w:rsid w:val="00996B5B"/>
    <w:rsid w:val="00AC7CD7"/>
    <w:rsid w:val="00BC1FB4"/>
    <w:rsid w:val="00CE5182"/>
    <w:rsid w:val="00D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7A1F1"/>
  <w15:docId w15:val="{5BCC86E4-1531-BD45-85CA-DE5A2A6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FB4"/>
    <w:pPr>
      <w:spacing w:after="0" w:line="240" w:lineRule="auto"/>
    </w:pPr>
  </w:style>
  <w:style w:type="table" w:styleId="TableGrid">
    <w:name w:val="Table Grid"/>
    <w:basedOn w:val="TableNormal"/>
    <w:uiPriority w:val="59"/>
    <w:rsid w:val="002D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cobbenm</dc:creator>
  <cp:lastModifiedBy>Tove Elfferich</cp:lastModifiedBy>
  <cp:revision>6</cp:revision>
  <dcterms:created xsi:type="dcterms:W3CDTF">2015-01-14T15:33:00Z</dcterms:created>
  <dcterms:modified xsi:type="dcterms:W3CDTF">2024-03-16T19:42:00Z</dcterms:modified>
</cp:coreProperties>
</file>